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D8" w:rsidRPr="00EA24D8" w:rsidRDefault="00EA24D8" w:rsidP="00EA24D8">
      <w:pPr>
        <w:shd w:val="clear" w:color="auto" w:fill="FFFFFF"/>
        <w:spacing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404041"/>
          <w:kern w:val="36"/>
          <w:sz w:val="48"/>
          <w:szCs w:val="48"/>
          <w:lang w:eastAsia="ru-RU"/>
        </w:rPr>
      </w:pPr>
      <w:bookmarkStart w:id="0" w:name="_GoBack"/>
      <w:bookmarkEnd w:id="0"/>
      <w:r w:rsidRPr="00EA24D8">
        <w:rPr>
          <w:rFonts w:ascii="Verdana" w:eastAsia="Times New Roman" w:hAnsi="Verdana" w:cs="Times New Roman"/>
          <w:b/>
          <w:bCs/>
          <w:color w:val="404041"/>
          <w:kern w:val="36"/>
          <w:sz w:val="48"/>
          <w:szCs w:val="48"/>
          <w:lang w:eastAsia="ru-RU"/>
        </w:rPr>
        <w:t>Незабываемые каникулы в "Радуге": авторские осенние программы</w:t>
      </w:r>
    </w:p>
    <w:p w:rsidR="00EA24D8" w:rsidRPr="00EA24D8" w:rsidRDefault="00EA24D8" w:rsidP="00EA24D8">
      <w:pPr>
        <w:shd w:val="clear" w:color="auto" w:fill="FFFFFF"/>
        <w:spacing w:before="195" w:after="240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Предлагаем провести незабываемые осенние каникулы в подмосковном лагере "Радуга".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t>"Я - Лидер" </w:t>
      </w: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br/>
        <w:t>С 2 по 8 ноября для детей от 13 до 17 лет.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Программа ориентирована на развитие навыков самостоятельности, лидерства, ответственности, управления конфликтами. Также ребят ждут интересные экскурсии, активные игры и прогулки на свежем воздухе.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Цель программы:</w:t>
      </w:r>
      <w:r w:rsidRPr="00EA24D8">
        <w:rPr>
          <w:rFonts w:ascii="Verdana" w:eastAsia="Times New Roman" w:hAnsi="Verdana" w:cs="Times New Roman"/>
          <w:b/>
          <w:bCs/>
          <w:i/>
          <w:iCs/>
          <w:color w:val="404041"/>
          <w:sz w:val="21"/>
          <w:szCs w:val="21"/>
          <w:lang w:eastAsia="ru-RU"/>
        </w:rPr>
        <w:t>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Формирование лидерских качеств участников.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Программа лагеря "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Я-лидер</w:t>
      </w:r>
      <w:proofErr w:type="gramEnd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!" условно подразделяется на 3 этапа: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1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(1-2 день смены): вводная часть, актуализирующая имеющийся опыт и житейские знания участников. В этой части применяются такие психологические упражнения, как "мозговой штурм", "ассоциации", ребятам предлагаются учебные аудио- и видеоматериалы;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2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(3-5 дни смены): основная часть, направленная на формирование нового опыта и новых представлений (осуществляется с использованием ролевых игр, творческих этюдов, дискуссий);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3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(6-7 дни смены): заключительная часть, в которой происходит осмысление полученного опыта с помощью рефлексивных упражнений, самотестирования. Затем последует подведение итогов и награждение участников.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Программа включает в себя 7 тематических 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тренинговых</w:t>
      </w:r>
      <w:proofErr w:type="spellEnd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 xml:space="preserve"> блоков: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Блок «Общение»: что такое эффективная коммуникация? Умеем ли мы общаться? А если без слов?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Блок «Сплочение»: что такое команда, как найти свое место в коллективе, как правильно вести себя в конфликтных ситуациях.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 xml:space="preserve">«Я - лидер»: навыки </w:t>
      </w:r>
      <w:proofErr w:type="spellStart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самопрезентации</w:t>
      </w:r>
      <w:proofErr w:type="spellEnd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, построение имиджа и основы риторики.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«Ценностное ориентирование»: как достичь успеха, что и как заставляет людей двигаться вперед.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 xml:space="preserve">«Целеполагание»: правила постановки целей и распределения задач, основы </w:t>
      </w:r>
      <w:proofErr w:type="gramStart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тайм-менеджмента</w:t>
      </w:r>
      <w:proofErr w:type="gramEnd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Профориентации: кто такой современный профессионал и как найти себя в профессии.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Социальное проектирование: модели социального проектирования, объект и субъект, построение социальных связей и ценностей.</w:t>
      </w:r>
    </w:p>
    <w:p w:rsidR="00EA24D8" w:rsidRPr="00EA24D8" w:rsidRDefault="00EA24D8" w:rsidP="00EA24D8">
      <w:pPr>
        <w:shd w:val="clear" w:color="auto" w:fill="FFFFFF"/>
        <w:spacing w:before="195" w:after="240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Стоимость путевки при бронировании до 1 октября - 15 900 рублей.</w:t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  <w:t xml:space="preserve">Забронировать путевку можно по телефону 8 499 795 13 10 или по 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е</w:t>
      </w:r>
      <w:proofErr w:type="gram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-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mail</w:t>
      </w:r>
      <w:proofErr w:type="spell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: </w:t>
      </w:r>
      <w:hyperlink r:id="rId6" w:history="1">
        <w:r w:rsidRPr="00EA24D8">
          <w:rPr>
            <w:rFonts w:ascii="Verdana" w:eastAsia="Times New Roman" w:hAnsi="Verdana" w:cs="Times New Roman"/>
            <w:b/>
            <w:bCs/>
            <w:color w:val="333333"/>
            <w:sz w:val="26"/>
            <w:szCs w:val="26"/>
            <w:lang w:eastAsia="ru-RU"/>
          </w:rPr>
          <w:t>sales@mosgortur.ru</w:t>
        </w:r>
      </w:hyperlink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FF0000"/>
          <w:sz w:val="26"/>
          <w:szCs w:val="26"/>
          <w:lang w:eastAsia="ru-RU"/>
        </w:rPr>
        <w:lastRenderedPageBreak/>
        <w:drawing>
          <wp:inline distT="0" distB="0" distL="0" distR="0">
            <wp:extent cx="5715000" cy="3790950"/>
            <wp:effectExtent l="0" t="0" r="0" b="0"/>
            <wp:docPr id="4" name="Рисунок 4" descr="http://mosgortur.ru/assets/images/raduga-mo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sgortur.ru/assets/images/raduga-mo/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</w:r>
      <w:r>
        <w:rPr>
          <w:rFonts w:ascii="Verdana" w:eastAsia="Times New Roman" w:hAnsi="Verdana" w:cs="Times New Roman"/>
          <w:b/>
          <w:bCs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715000" cy="3781425"/>
            <wp:effectExtent l="0" t="0" r="0" b="9525"/>
            <wp:docPr id="3" name="Рисунок 3" descr="http://mosgortur.ru/assets/images/raduga-mo/stolov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osgortur.ru/assets/images/raduga-mo/stolova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t>"Юный шеф-повар"</w:t>
      </w: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br/>
        <w:t>С 2 по 8 ноября для детей от 8 до 17 лет.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Цель программы: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формирование навыков приготовления и украшения простых блюд, знакомство с правилами сервировки и этикета, основами здорового питания.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lastRenderedPageBreak/>
        <w:t>Осень - время открытий, новых знакомств, незабываемых впечатлений. В этом сможет убедиться каждый участник тематической смены "Юный шеф-повар".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br/>
        <w:t>Каникулы  стремительно проносятся, а ведь так много хочется сделать за это время: научить и научиться, рассказать и узнать, посмотреть, поиграть, познакомиться с новыми друзьями... Мы постарались учесть все эти потребности. В рамках программы детей ждут тематические игры, мастер-классы, шоу-программы, дегустации, а также экскурсии, спортивные соревнования</w:t>
      </w: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 xml:space="preserve">и многое другое. Так, вводная игра "Кухня" позволит детям окунуться в захватывающий мир кулинарного искусства, шоу - программа "Оранжевый апельсин" познакомит с интересными </w:t>
      </w:r>
      <w:proofErr w:type="gramStart"/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фактами о продуктах</w:t>
      </w:r>
      <w:proofErr w:type="gramEnd"/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, расскажет об их пользе или вреде, а вкусная выставка  "Сладкоежка" даст возможность каждому ребёнку придумать и осуществить свой собственный кулинарный проект и презентовать его другим участникам. 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Ключевые события программы: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Вводная игра "Кухня"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Шоу - программа "Оранжевый апельсин"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Эксперимент – шоу "Незнакомая еда!"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Вкусная выставка  "Сладкоежка"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Мастер – классы по кулинарии "Сладкие Цветы" (по мастике), "Здоровая пища" (приготовление легкого салата) и большое занятие по приготовлению торта.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По итогам каждого мероприятия, мастер – класса или игры ребёнок получает в свой личный "Дневник Юного шеф-повара" отличительный знак красного цвета</w:t>
      </w:r>
      <w:r w:rsidRPr="00EA24D8">
        <w:rPr>
          <w:rFonts w:ascii="Verdana" w:eastAsia="Times New Roman" w:hAnsi="Verdana" w:cs="Times New Roman"/>
          <w:b/>
          <w:bCs/>
          <w:i/>
          <w:iCs/>
          <w:color w:val="404041"/>
          <w:sz w:val="21"/>
          <w:szCs w:val="21"/>
          <w:lang w:eastAsia="ru-RU"/>
        </w:rPr>
        <w:t>.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По итогам смены будет выявлен самый активный и эрудированный юный шеф-повар!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Стоимость путевки при бронировании до 1 октября - 15 900 рублей.</w:t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  <w:t xml:space="preserve">Забронировать путевку можно по телефону 8 499 795 13 10 или по 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е</w:t>
      </w:r>
      <w:proofErr w:type="gram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-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mail</w:t>
      </w:r>
      <w:proofErr w:type="spell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: </w:t>
      </w:r>
      <w:hyperlink r:id="rId9" w:history="1">
        <w:r w:rsidRPr="00EA24D8">
          <w:rPr>
            <w:rFonts w:ascii="Verdana" w:eastAsia="Times New Roman" w:hAnsi="Verdana" w:cs="Times New Roman"/>
            <w:b/>
            <w:bCs/>
            <w:color w:val="333333"/>
            <w:sz w:val="26"/>
            <w:szCs w:val="26"/>
            <w:lang w:eastAsia="ru-RU"/>
          </w:rPr>
          <w:t>sales@mosgortur.ru</w:t>
        </w:r>
      </w:hyperlink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FF0000"/>
          <w:sz w:val="30"/>
          <w:szCs w:val="30"/>
          <w:lang w:eastAsia="ru-RU"/>
        </w:rPr>
        <w:drawing>
          <wp:inline distT="0" distB="0" distL="0" distR="0">
            <wp:extent cx="2667000" cy="3552825"/>
            <wp:effectExtent l="0" t="0" r="0" b="9525"/>
            <wp:docPr id="2" name="Рисунок 2" descr="http://mosgortur.ru/assets/images/raduga-mo/kulinarnyj-master-k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osgortur.ru/assets/images/raduga-mo/kulinarnyj-master-klas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4D8">
        <w:rPr>
          <w:rFonts w:ascii="Verdana" w:eastAsia="Times New Roman" w:hAnsi="Verdana" w:cs="Times New Roman"/>
          <w:b/>
          <w:bCs/>
          <w:color w:val="FF0000"/>
          <w:sz w:val="30"/>
          <w:szCs w:val="30"/>
          <w:lang w:eastAsia="ru-RU"/>
        </w:rPr>
        <w:t> </w:t>
      </w:r>
      <w:r>
        <w:rPr>
          <w:rFonts w:ascii="Verdana" w:eastAsia="Times New Roman" w:hAnsi="Verdana" w:cs="Times New Roman"/>
          <w:b/>
          <w:bCs/>
          <w:noProof/>
          <w:color w:val="FF0000"/>
          <w:sz w:val="30"/>
          <w:szCs w:val="30"/>
          <w:lang w:eastAsia="ru-RU"/>
        </w:rPr>
        <w:drawing>
          <wp:inline distT="0" distB="0" distL="0" distR="0">
            <wp:extent cx="2667000" cy="3571875"/>
            <wp:effectExtent l="0" t="0" r="0" b="9525"/>
            <wp:docPr id="1" name="Рисунок 1" descr="http://mosgortur.ru/assets/images/raduga-mo/kabi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osgortur.ru/assets/images/raduga-mo/kabine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12F" w:rsidRPr="00EA24D8" w:rsidRDefault="007A612F">
      <w:pPr>
        <w:rPr>
          <w:rFonts w:ascii="Times New Roman" w:hAnsi="Times New Roman" w:cs="Times New Roman"/>
        </w:rPr>
      </w:pPr>
    </w:p>
    <w:sectPr w:rsidR="007A612F" w:rsidRPr="00EA2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6497"/>
    <w:multiLevelType w:val="multilevel"/>
    <w:tmpl w:val="6BEEF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82C64"/>
    <w:multiLevelType w:val="multilevel"/>
    <w:tmpl w:val="544C5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D8"/>
    <w:rsid w:val="007A612F"/>
    <w:rsid w:val="008F3872"/>
    <w:rsid w:val="00EA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4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4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cntmsonospacing">
    <w:name w:val="mcntmsonospacing"/>
    <w:basedOn w:val="a"/>
    <w:rsid w:val="00EA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24D8"/>
  </w:style>
  <w:style w:type="character" w:styleId="a3">
    <w:name w:val="Strong"/>
    <w:basedOn w:val="a0"/>
    <w:uiPriority w:val="22"/>
    <w:qFormat/>
    <w:rsid w:val="00EA24D8"/>
    <w:rPr>
      <w:b/>
      <w:bCs/>
    </w:rPr>
  </w:style>
  <w:style w:type="character" w:styleId="a4">
    <w:name w:val="Hyperlink"/>
    <w:basedOn w:val="a0"/>
    <w:uiPriority w:val="99"/>
    <w:semiHidden/>
    <w:unhideWhenUsed/>
    <w:rsid w:val="00EA24D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4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4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cntmsonospacing">
    <w:name w:val="mcntmsonospacing"/>
    <w:basedOn w:val="a"/>
    <w:rsid w:val="00EA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24D8"/>
  </w:style>
  <w:style w:type="character" w:styleId="a3">
    <w:name w:val="Strong"/>
    <w:basedOn w:val="a0"/>
    <w:uiPriority w:val="22"/>
    <w:qFormat/>
    <w:rsid w:val="00EA24D8"/>
    <w:rPr>
      <w:b/>
      <w:bCs/>
    </w:rPr>
  </w:style>
  <w:style w:type="character" w:styleId="a4">
    <w:name w:val="Hyperlink"/>
    <w:basedOn w:val="a0"/>
    <w:uiPriority w:val="99"/>
    <w:semiHidden/>
    <w:unhideWhenUsed/>
    <w:rsid w:val="00EA24D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mosgortur.ru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sales@mosgort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Василина Соловьева</dc:creator>
  <cp:lastModifiedBy>Желенкова Марина Михайловна</cp:lastModifiedBy>
  <cp:revision>2</cp:revision>
  <dcterms:created xsi:type="dcterms:W3CDTF">2014-10-08T09:57:00Z</dcterms:created>
  <dcterms:modified xsi:type="dcterms:W3CDTF">2014-10-08T09:57:00Z</dcterms:modified>
</cp:coreProperties>
</file>